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55430C">
        <w:rPr>
          <w:rFonts w:ascii="Arial Rounded MT Bold" w:hAnsi="Arial Rounded MT Bold" w:cs="Arial"/>
          <w:sz w:val="24"/>
          <w:szCs w:val="24"/>
        </w:rPr>
        <w:t>4</w:t>
      </w:r>
      <w:r w:rsidR="00FF2C18">
        <w:rPr>
          <w:rFonts w:ascii="Arial Rounded MT Bold" w:hAnsi="Arial Rounded MT Bold" w:cs="Arial"/>
          <w:sz w:val="24"/>
          <w:szCs w:val="24"/>
        </w:rPr>
        <w:t xml:space="preserve"> </w:t>
      </w:r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55430C" w:rsidRPr="0055430C">
        <w:rPr>
          <w:rFonts w:ascii="Arial" w:hAnsi="Arial" w:cs="Arial"/>
          <w:b/>
          <w:bCs/>
          <w:sz w:val="20"/>
          <w:szCs w:val="20"/>
        </w:rPr>
        <w:t>SAP consultancy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9A79C2">
        <w:rPr>
          <w:rFonts w:ascii="Arial" w:hAnsi="Arial" w:cs="Arial"/>
          <w:b/>
          <w:bCs/>
          <w:sz w:val="20"/>
          <w:szCs w:val="20"/>
        </w:rPr>
        <w:t>202</w:t>
      </w:r>
      <w:r w:rsidR="0055430C">
        <w:rPr>
          <w:rFonts w:ascii="Arial" w:hAnsi="Arial" w:cs="Arial"/>
          <w:b/>
          <w:bCs/>
          <w:sz w:val="20"/>
          <w:szCs w:val="20"/>
        </w:rPr>
        <w:t>3</w:t>
      </w:r>
      <w:r w:rsidR="009A79C2">
        <w:rPr>
          <w:rFonts w:ascii="Arial" w:hAnsi="Arial" w:cs="Arial"/>
          <w:b/>
          <w:bCs/>
          <w:sz w:val="20"/>
          <w:szCs w:val="20"/>
        </w:rPr>
        <w:t>-</w:t>
      </w:r>
      <w:r w:rsidR="0055430C">
        <w:rPr>
          <w:rFonts w:ascii="Arial" w:hAnsi="Arial" w:cs="Arial"/>
          <w:b/>
          <w:bCs/>
          <w:sz w:val="20"/>
          <w:szCs w:val="20"/>
        </w:rPr>
        <w:t>14</w:t>
      </w:r>
    </w:p>
    <w:p w:rsidR="009468E6" w:rsidRDefault="009468E6" w:rsidP="009468E6">
      <w:pPr>
        <w:pStyle w:val="Geenafstand"/>
        <w:spacing w:line="280" w:lineRule="atLeast"/>
        <w:jc w:val="both"/>
      </w:pPr>
    </w:p>
    <w:p w:rsidR="009468E6" w:rsidRDefault="009468E6" w:rsidP="009468E6">
      <w:pPr>
        <w:pStyle w:val="Geenafstand"/>
        <w:spacing w:line="280" w:lineRule="atLeast"/>
        <w:jc w:val="both"/>
      </w:pPr>
    </w:p>
    <w:p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="0055430C">
        <w:rPr>
          <w:rFonts w:ascii="Arial" w:hAnsi="Arial" w:cs="Arial"/>
          <w:sz w:val="20"/>
          <w:szCs w:val="20"/>
        </w:rPr>
        <w:t>3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C96D95" w:rsidRDefault="00C96D95" w:rsidP="00A760CA">
      <w:pPr>
        <w:rPr>
          <w:b/>
          <w:szCs w:val="20"/>
          <w:u w:val="single"/>
        </w:rPr>
      </w:pPr>
    </w:p>
    <w:p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  <w:bookmarkStart w:id="0" w:name="_GoBack"/>
      <w:bookmarkEnd w:id="0"/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</w:t>
      </w:r>
      <w:proofErr w:type="spellStart"/>
      <w:r w:rsidRPr="00125329">
        <w:rPr>
          <w:rFonts w:ascii="Arial" w:hAnsi="Arial" w:cs="Arial"/>
          <w:i/>
          <w:sz w:val="20"/>
          <w:szCs w:val="20"/>
        </w:rPr>
        <w:t>Combinant</w:t>
      </w:r>
      <w:proofErr w:type="spellEnd"/>
      <w:r w:rsidRPr="00125329">
        <w:rPr>
          <w:rFonts w:ascii="Arial" w:hAnsi="Arial" w:cs="Arial"/>
          <w:i/>
          <w:sz w:val="20"/>
          <w:szCs w:val="20"/>
        </w:rPr>
        <w:t xml:space="preserve">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0B7427">
        <w:trPr>
          <w:trHeight w:val="80"/>
        </w:trPr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635E" w:rsidRPr="005D735E" w:rsidRDefault="00F8635E" w:rsidP="00F8635E"/>
    <w:p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635E" w:rsidRPr="003B69E3">
        <w:rPr>
          <w:rFonts w:ascii="Arial" w:hAnsi="Arial" w:cs="Arial"/>
          <w:sz w:val="20"/>
          <w:szCs w:val="20"/>
        </w:rPr>
        <w:t>combinanten</w:t>
      </w:r>
      <w:proofErr w:type="spellEnd"/>
      <w:r w:rsidR="00F8635E" w:rsidRPr="003B69E3">
        <w:rPr>
          <w:rFonts w:ascii="Arial" w:hAnsi="Arial" w:cs="Arial"/>
          <w:sz w:val="20"/>
          <w:szCs w:val="20"/>
        </w:rPr>
        <w:t>.</w:t>
      </w:r>
    </w:p>
    <w:p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6"/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023AC" w:rsidRPr="0055430C" w:rsidRDefault="0055430C" w:rsidP="00686D68">
            <w:pPr>
              <w:pStyle w:val="Voettek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430C">
              <w:rPr>
                <w:rFonts w:ascii="Arial" w:hAnsi="Arial" w:cs="Arial"/>
                <w:sz w:val="18"/>
                <w:szCs w:val="18"/>
              </w:rPr>
              <w:t>SAP consultancy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5430C">
              <w:rPr>
                <w:rFonts w:ascii="Arial" w:hAnsi="Arial" w:cs="Arial"/>
                <w:sz w:val="18"/>
                <w:szCs w:val="18"/>
              </w:rPr>
              <w:t>Combinatieverklaring</w: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tab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tab/>
              <w:t xml:space="preserve">Pagina </w: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t>2</w: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t xml:space="preserve"> van </w: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t>2</w:t>
            </w:r>
            <w:r w:rsidR="00686D68" w:rsidRPr="0055430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D1BC3"/>
    <w:rsid w:val="002F001B"/>
    <w:rsid w:val="002F2245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5430C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3275"/>
    <w:rsid w:val="00883586"/>
    <w:rsid w:val="009468E6"/>
    <w:rsid w:val="0097777C"/>
    <w:rsid w:val="009A79C2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E52C43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E29D89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Breuker, Daniel</cp:lastModifiedBy>
  <cp:revision>6</cp:revision>
  <dcterms:created xsi:type="dcterms:W3CDTF">2021-06-24T11:28:00Z</dcterms:created>
  <dcterms:modified xsi:type="dcterms:W3CDTF">2023-05-15T07:50:00Z</dcterms:modified>
</cp:coreProperties>
</file>